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mai 2027
S. Philippe et S. Jacques, Apôtres
Fête
</w:t>
      </w:r>
      <w:bookmarkEnd w:id="0"/>
    </w:p>
    <w:p>
      <w:pPr>
        <w:pStyle w:val="Heading2"/>
      </w:pPr>
      <w:bookmarkStart w:id="1" w:name="_Toc1"/>
      <w:r>
        <w:t>Lectures de la messe</w:t>
      </w:r>
      <w:bookmarkEnd w:id="1"/>
    </w:p>
    <w:p>
      <w:pPr>
        <w:pStyle w:val="Heading3"/>
      </w:pPr>
      <w:bookmarkStart w:id="2" w:name="_Toc2"/>
      <w:r>
        <w:t>Première lecture (1 Co 15, 1-8)</w:t>
      </w:r>
      <w:bookmarkEnd w:id="2"/>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(Jn 14, 6-14)</w:t>
      </w:r>
      <w:bookmarkEnd w:id="4"/>
    </w:p>
    <w:p>
      <w:pPr/>
      <w:r>
        <w:rPr/>
        <w:t xml:space="preserve">En ce temps-là, Jésus dit à Thomas : « Moi, je suis le Chemin, la Vérité et la Vie ; personne ne va vers le Père sans passer par moi.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2026-09-10T20:16:27+02:00</dcterms:created>
  <dcterms:modified xsi:type="dcterms:W3CDTF">2026-09-10T20:16:27+02:00</dcterms:modified>
</cp:coreProperties>
</file>

<file path=docProps/custom.xml><?xml version="1.0" encoding="utf-8"?>
<Properties xmlns="http://schemas.openxmlformats.org/officeDocument/2006/custom-properties" xmlns:vt="http://schemas.openxmlformats.org/officeDocument/2006/docPropsVTypes"/>
</file>