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janvier 2027
mercredi, 1ère Semaine du Temps Ordinaire
S. Hilaire, évêque et docteur de l'Eglise
Mémoire facultative</w:t>
      </w:r>
      <w:bookmarkEnd w:id="0"/>
    </w:p>
    <w:p>
      <w:pPr>
        <w:pStyle w:val="Heading2"/>
      </w:pPr>
      <w:bookmarkStart w:id="1" w:name="_Toc1"/>
      <w:r>
        <w:t>Lectures de la messe</w:t>
      </w:r>
      <w:bookmarkEnd w:id="1"/>
    </w:p>
    <w:p>
      <w:pPr>
        <w:pStyle w:val="Heading3"/>
      </w:pPr>
      <w:bookmarkStart w:id="2" w:name="_Toc2"/>
      <w:r>
        <w:t>Première lecture (He 2, 14-18)</w:t>
      </w:r>
      <w:bookmarkEnd w:id="2"/>
    </w:p>
    <w:p>
      <w:pPr/>
      <w:r>
        <w:rPr/>
        <w:t xml:space="preserve">Puisque les enfants des hommes ont en commun le sang et la chair, Jésus a partagé, lui aussi, pareille condition : ainsi, par sa mort, il a pu réduire à l’impuissance celui qui possédait le pouvoir de la mort, c’est-à-dire le diable, et il a rendu libres tous ceux qui, par crainte de la mort, passaient toute leur vie dans une situation d’esclaves. Car ceux qu’il prend en charge, ce ne sont pas les anges, c’est la descendance d’Abraham. Il lui fallait donc se rendre en tout semblable à ses frères, pour devenir un grand prêtre miséricordieux et digne de foi pour les relations avec Dieu, afin d’enlever les péchés du peuple. Et parce qu’il a souffert jusqu’au bout l’épreuve de sa Passion, il est capable de porter secours à ceux qui subissent une épreuve.  – Parole du Seigneur.
</w:t>
      </w:r>
    </w:p>
    <w:p>
      <w:pPr>
        <w:pStyle w:val="Heading3"/>
      </w:pPr>
      <w:bookmarkStart w:id="3" w:name="_Toc3"/>
      <w:r>
        <w:t>Psaume (104 (105), 1-2, 3-4, 6-7, 8-9)</w:t>
      </w:r>
      <w:bookmarkEnd w:id="3"/>
    </w:p>
    <w:p>
      <w:pPr/>
      <w:r>
        <w:rPr/>
        <w:t xml:space="preserve">Rendez grâce au Seigneur, proclamez son nom, annoncez parmi les peuples ses hauts faits ; chantez et jouez pour lui, redites sans fin ses merveilles.  Glorifiez-vous de son nom très saint : joie pour les cœurs qui cherchent Dieu ! Cherchez le Seigneur et sa puissance, recherchez sans trêve sa face.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2026-10-30T18:00:14+01:00</dcterms:created>
  <dcterms:modified xsi:type="dcterms:W3CDTF">2026-10-30T18:00:14+01:00</dcterms:modified>
</cp:coreProperties>
</file>

<file path=docProps/custom.xml><?xml version="1.0" encoding="utf-8"?>
<Properties xmlns="http://schemas.openxmlformats.org/officeDocument/2006/custom-properties" xmlns:vt="http://schemas.openxmlformats.org/officeDocument/2006/docPropsVTypes"/>
</file>