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novembre 2026
samedi,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(3 Jn 5-8)</w:t>
      </w:r>
      <w:bookmarkEnd w:id="2"/>
    </w:p>
    <w:p>
      <w:pPr/>
      <w:r>
        <w:rPr/>
        <w:t xml:space="preserve">Bien-aimé, tu agis fidèlement dans ce que tu fais pour les frères, et particulièrement pour des étrangers. En présence de l’Église, ils ont rendu témoignage à ta charité ; tu feras bien de faciliter leur voyage d’une manière digne de Dieu. Car c’est pour son nom qu’ils se sont mis en route sans rien recevoir des païens. Nous devons donc apporter notre soutien à de tels hommes pour être des collaborateurs de la vérité. – Parole du Seigneur.
</w:t>
      </w:r>
    </w:p>
    <w:p>
      <w:pPr>
        <w:pStyle w:val="Heading3"/>
      </w:pPr>
      <w:bookmarkStart w:id="3" w:name="_Toc3"/>
      <w:r>
        <w:t>Psaume (Ps 111 (112), 1-2, 3-4, 5-6)</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 il mène ses affaires avec droiture. Cet homme jamais ne tombera ; toujours on fera mémoire du juste.
</w:t>
      </w:r>
    </w:p>
    <w:p>
      <w:pPr>
        <w:pStyle w:val="Heading3"/>
      </w:pPr>
      <w:bookmarkStart w:id="4" w:name="_Toc4"/>
      <w:r>
        <w:t>Évangile (Lc 18, 1-8)</w:t>
      </w:r>
      <w:bookmarkEnd w:id="4"/>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2026-04-17T11:32:32+02:00</dcterms:created>
  <dcterms:modified xsi:type="dcterms:W3CDTF">2026-04-17T11:32:32+02:00</dcterms:modified>
</cp:coreProperties>
</file>

<file path=docProps/custom.xml><?xml version="1.0" encoding="utf-8"?>
<Properties xmlns="http://schemas.openxmlformats.org/officeDocument/2006/custom-properties" xmlns:vt="http://schemas.openxmlformats.org/officeDocument/2006/docPropsVTypes"/>
</file>