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septembre 2026
26ème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(Ez 18, 25-28)</w:t>
      </w:r>
      <w:bookmarkEnd w:id="2"/>
    </w:p>
    <w:p>
      <w:pPr/>
      <w:r>
        <w:rPr/>
        <w:t xml:space="preserve">Ainsi parle le Seigneur : « Vous dites : ‘La conduite du Seigneur n’est pas la bonne’.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 Parole du Seigneur.
</w:t>
      </w:r>
    </w:p>
    <w:p>
      <w:pPr>
        <w:pStyle w:val="Heading3"/>
      </w:pPr>
      <w:bookmarkStart w:id="3" w:name="_Toc3"/>
      <w:r>
        <w:t>Psaume (Ps 24 (25), 4-5ab, 6-7, 8-9)</w:t>
      </w:r>
      <w:bookmarkEnd w:id="3"/>
    </w:p>
    <w:p>
      <w:pPr/>
      <w:r>
        <w:rPr/>
        <w:t xml:space="preserve">Seigneur, enseigne-moi tes voies, fais-moi connaître ta route. Dirige-moi par ta vérité, enseigne-moi, car tu es le Dieu qui me sauve. Rappelle-toi, Seigneur, ta tendresse, ton amour qui est de toujours. Oublie les révoltes, les péchés de ma jeunesse ; dans ton amour, ne m’oublie pas. Il est droit, il est bon, le Seigneur, lui qui montre aux pécheurs le chemin. Sa justice dirige les humbles, il enseigne aux humbles son chemin.
</w:t>
      </w:r>
    </w:p>
    <w:p>
      <w:pPr>
        <w:pStyle w:val="Heading3"/>
      </w:pPr>
      <w:bookmarkStart w:id="4" w:name="_Toc4"/>
      <w:r>
        <w:t>Deuxième lecture (Ph 2, 1-11)</w:t>
      </w:r>
      <w:bookmarkEnd w:id="4"/>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ayant la condition de Dieu, il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Ou bien, lecture brève : OU LECTURE BREVE
</w:t>
      </w:r>
    </w:p>
    <w:p>
      <w:pPr>
        <w:pStyle w:val="Heading3"/>
      </w:pPr>
      <w:bookmarkStart w:id="5" w:name="_Toc5"/>
      <w:r>
        <w:t>Deuxième lecture (Ph 2, 1-5)</w:t>
      </w:r>
      <w:bookmarkEnd w:id="5"/>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Parole du Seigneur.
</w:t>
      </w:r>
    </w:p>
    <w:p>
      <w:pPr>
        <w:pStyle w:val="Heading3"/>
      </w:pPr>
      <w:bookmarkStart w:id="6" w:name="_Toc6"/>
      <w:r>
        <w:t>Évangile (Mt 21, 28-32)</w:t>
      </w:r>
      <w:bookmarkEnd w:id="6"/>
    </w:p>
    <w:p>
      <w:pPr/>
      <w:r>
        <w:rPr/>
        <w:t xml:space="preserve">En ce temps-là, Jésus disait aux grands prêtres et aux anciens du peuple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2026-02-27T04:06:23+01:00</dcterms:created>
  <dcterms:modified xsi:type="dcterms:W3CDTF">2026-02-27T04:06:23+01:00</dcterms:modified>
</cp:coreProperties>
</file>

<file path=docProps/custom.xml><?xml version="1.0" encoding="utf-8"?>
<Properties xmlns="http://schemas.openxmlformats.org/officeDocument/2006/custom-properties" xmlns:vt="http://schemas.openxmlformats.org/officeDocument/2006/docPropsVTypes"/>
</file>