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juillet 2026
mercredi,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(Am 5, 14-15.21-24)</w:t>
      </w:r>
      <w:bookmarkEnd w:id="2"/>
    </w:p>
    <w:p>
      <w:pPr/>
      <w:r>
        <w:rPr/>
        <w:t xml:space="preserve">Cherchez le bien et non le mal, afin de vivre. Ainsi le Seigneur, Dieu de l’univers, sera avec vous, comme vous le déclarez. Détestez le mal, aimez le bien, faites régner le droit au tribunal ; peut-être alors le Seigneur, Dieu de l’univers, fera-t-il grâce à ce qui reste d’Israël. Je déteste, je méprise vos fêtes, je n’ai aucun goût pour vos assemblées. Quand vous me présentez des holocaustes et des offrandes, je ne les accueille pas ; vos sacrifices de bêtes grasses, je ne les regarde même pas. Éloignez de moi le tapage de vos cantiques ; que je n’entende pas la musique de vos harpes. Mais que le droit jaillisse comme une source ; la justice, comme un torrent qui ne tarit jamais ! – Parole du Seigneur.
</w:t>
      </w:r>
    </w:p>
    <w:p>
      <w:pPr>
        <w:pStyle w:val="Heading3"/>
      </w:pPr>
      <w:bookmarkStart w:id="3" w:name="_Toc3"/>
      <w:r>
        <w:t>Psaume (Ps 49 (50), 7, 8-9, 10-11, 12-13, 16bc-17)</w:t>
      </w:r>
      <w:bookmarkEnd w:id="3"/>
    </w:p>
    <w:p>
      <w:pPr/>
      <w:r>
        <w:rPr/>
        <w:t xml:space="preserve">« Écoute, mon peuple, je parle ; Israël, je te prends à témoin. Moi, Dieu, je suis ton Dieu ! « Je ne t’accuse pas pour tes sacrifices ; tes holocaustes sont toujours devant moi. Je ne prendrai pas un seul taureau de ton domaine, pas un bélier de tes enclos. « Tout le gibier des forêts m’appartient et le bétail des hauts pâturages. Je connais tous les oiseaux des montagnes ; les bêtes des champs sont à moi. « Si j’ai faim, irai-je te le dire ? Le monde et sa richesse m’appartiennent. Vais-je manger la chair des taureaux et boire le sang des béliers ? « Qu’as-tu à réciter mes lois, à garder mon alliance à la bouche, toi qui n’aimes pas les reproches et rejettes loin de toi mes paroles ? »
</w:t>
      </w:r>
    </w:p>
    <w:p>
      <w:pPr>
        <w:pStyle w:val="Heading3"/>
      </w:pPr>
      <w:bookmarkStart w:id="4" w:name="_Toc4"/>
      <w:r>
        <w:t>Évangile (Mt 8, 28-34)</w:t>
      </w:r>
      <w:bookmarkEnd w:id="4"/>
    </w:p>
    <w:p>
      <w:pPr/>
      <w:r>
        <w:rPr/>
        <w:t xml:space="preserve">En ce temps-là, comme Jésus arrivait sur l’autre rive, dans le pays des Gadaréniens, deux possédés sortirent d’entre les tombes à sa rencontre ; ils étaient si agressifs que personne ne pouvait passer par ce chemin. Et voilà qu’ils se mirent à crier : « Que nous veux-tu, Fils de Dieu ? Es-tu venu pour nous tourmenter avant le moment fixé ? » Or, il y avait au loin un grand troupeau de porcs qui cherchait sa nourriture. Les démons suppliaient Jésus : « Si tu nous expulses, envoie-nous dans le troupeau de porcs. » Il leur répondit : « Allez. » Ils sortirent et ils s’en allèrent dans les porcs ; et voilà que, du haut de la falaise, tout le troupeau se précipita dans la mer, et les porcs moururent dans les flots. Les gardiens prirent la fuite et s’en allèrent dans la ville annoncer tout cela, et en particulier ce qui était arrivé aux possédés. Et voilà que toute la ville sortit à la rencontre de Jésus ; et lorsqu’ils le virent, les gens le supplièrent de partir de leur territoire.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2026-04-17T10:19:15+02:00</dcterms:created>
  <dcterms:modified xsi:type="dcterms:W3CDTF">2026-04-17T10:19:15+02:00</dcterms:modified>
</cp:coreProperties>
</file>

<file path=docProps/custom.xml><?xml version="1.0" encoding="utf-8"?>
<Properties xmlns="http://schemas.openxmlformats.org/officeDocument/2006/custom-properties" xmlns:vt="http://schemas.openxmlformats.org/officeDocument/2006/docPropsVTypes"/>
</file>