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juin 2026
jeudi, 9ème Semaine du Temps Ordinaire
de la férie
(dans les pays où Le Saint-Sacrement est fête de précepte, voir dans le calendrier à votre pays sur le site)</w:t>
      </w:r>
      <w:bookmarkEnd w:id="0"/>
    </w:p>
    <w:p>
      <w:pPr>
        <w:pStyle w:val="Heading2"/>
      </w:pPr>
      <w:bookmarkStart w:id="1" w:name="_Toc1"/>
      <w:r>
        <w:t>Lectures de la messe</w:t>
      </w:r>
      <w:bookmarkEnd w:id="1"/>
    </w:p>
    <w:p>
      <w:pPr>
        <w:pStyle w:val="Heading3"/>
      </w:pPr>
      <w:bookmarkStart w:id="2" w:name="_Toc2"/>
      <w:r>
        <w:t>Première lecture (2 Tm 2, 8-15)</w:t>
      </w:r>
      <w:bookmarkEnd w:id="2"/>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Voilà ce que tu dois rappeler, en déclarant solennellement devant Dieu qu’il faut bannir les querelles de mots : elles ne servent à rien, sinon à perturber ceux qui les écoutent. Toi-même, efforce-toi de te présenter devant Dieu comme quelqu’un qui a fait ses preuves, un ouvrier qui n’a pas à rougir de ce qu’il a fait et qui trace tout droit le chemin de la parole de vérité.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2026-10-10T18:19:34+02:00</dcterms:created>
  <dcterms:modified xsi:type="dcterms:W3CDTF">2026-10-10T18:19:34+02:00</dcterms:modified>
</cp:coreProperties>
</file>

<file path=docProps/custom.xml><?xml version="1.0" encoding="utf-8"?>
<Properties xmlns="http://schemas.openxmlformats.org/officeDocument/2006/custom-properties" xmlns:vt="http://schemas.openxmlformats.org/officeDocument/2006/docPropsVTypes"/>
</file>