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janvier 2025
jeudi,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3, 7-14)</w:t>
      </w:r>
      <w:bookmarkEnd w:id="2"/>
    </w:p>
    <w:p>
      <w:pPr/>
      <w:r>
        <w:rPr/>
        <w:t xml:space="preserve">Frères, comme le dit l’Esprit Saint dans un psaume : Aujourd’hui, si vous entendez sa voix, n’endurcissez pas votre coeur comme au temps du défi, comme au jour de l’épreuve dans le désert, quand vos pères m’ont mis à l’épreuve et provoqué. Alors ils m’ont vu à l’œuvre pendant quarante ans ; oui, je me suis emporté contre cette génération, et j’ai dit : Toujours ils ont le cœur égaré, ils n’ont pas connu mes chemins. Dans ma colère, j’en ai fait le serment : On verra bien s’ils entreront dans mon repos ! Frères, veillez à ce que personne d’entre vous n’ait un coeur mauvais que le manque de foi sépare du Dieu vivant. Au contraire, encouragez-vous les uns les autres jour après jour, aussi longtemps que retentit l’« aujourd’hui » de ce psaume, afin que personne parmi vous ne s’endurcisse en se laissant tromper par le péché. Car nous sommes devenus les compagnons du Christ, si du moins nous maintenons fermement, jusqu’à la fin, notre engagement premier. – Parole du Seigneur.
</w:t>
      </w:r>
    </w:p>
    <w:p>
      <w:pPr>
        <w:pStyle w:val="Heading3"/>
      </w:pPr>
      <w:bookmarkStart w:id="3" w:name="_Toc3"/>
      <w:r>
        <w:t>Psaume (94 (95), 6-7abc, 7d-9, 10-11)</w:t>
      </w:r>
      <w:bookmarkEnd w:id="3"/>
    </w:p>
    <w:p>
      <w:pPr/>
      <w:r>
        <w:rPr/>
        <w:t xml:space="preserve">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Quarante ans leur génération m’a déçu, et j’ai dit : Ce peuple a le cœur égaré, il n’a pas connu mes chemins. Dans ma colère, j’en ai fait le serment : Jamais ils n’entreront dans mon repos.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2026-05-04T03:06:05+02:00</dcterms:created>
  <dcterms:modified xsi:type="dcterms:W3CDTF">2026-05-04T03:06:05+02:00</dcterms:modified>
</cp:coreProperties>
</file>

<file path=docProps/custom.xml><?xml version="1.0" encoding="utf-8"?>
<Properties xmlns="http://schemas.openxmlformats.org/officeDocument/2006/custom-properties" xmlns:vt="http://schemas.openxmlformats.org/officeDocument/2006/docPropsVTypes"/>
</file>