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décembre 2024
6ème jour dans l'octave de Noël
(semaine I du psautier)
</w:t>
      </w:r>
      <w:bookmarkEnd w:id="0"/>
    </w:p>
    <w:p>
      <w:pPr>
        <w:pStyle w:val="Heading2"/>
      </w:pPr>
      <w:bookmarkStart w:id="1" w:name="_Toc1"/>
      <w:r>
        <w:t>Lectures de la messe</w:t>
      </w:r>
      <w:bookmarkEnd w:id="1"/>
    </w:p>
    <w:p>
      <w:pPr>
        <w:pStyle w:val="Heading3"/>
      </w:pPr>
      <w:bookmarkStart w:id="2" w:name="_Toc2"/>
      <w:r>
        <w:t>Première lecture (1 Jn 2, 12-17)</w:t>
      </w:r>
      <w:bookmarkEnd w:id="2"/>
    </w:p>
    <w:p>
      <w:pPr/>
      <w:r>
        <w:rPr/>
        <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
      </w:r>
    </w:p>
    <w:p>
      <w:pPr>
        <w:pStyle w:val="Heading3"/>
      </w:pPr>
      <w:bookmarkStart w:id="3" w:name="_Toc3"/>
      <w:r>
        <w:t>Psaume (95, 7-8a, 8b-9, 10)</w:t>
      </w:r>
      <w:bookmarkEnd w:id="3"/>
    </w:p>
    <w:p>
      <w:pPr/>
      <w:r>
        <w:rPr/>
        <w:t xml:space="preserve">Rendez au Seigneur, familles des peuples, rendez au Seigneur la gloire et la puissance, rendez au Seigneur la gloire de son nom. Apportez votre offrande, entrez dans ses parvis, adorez le Seigneur, éblouissant de sainteté : tremblez devant lui, terre entière. Allez dire aux nations : « Le Seigneur est roi ! » Le monde, inébranlable, tient bon. Il gouverne les peuples avec droiture.
</w:t>
      </w:r>
    </w:p>
    <w:p>
      <w:pPr>
        <w:pStyle w:val="Heading3"/>
      </w:pPr>
      <w:bookmarkStart w:id="4" w:name="_Toc4"/>
      <w:r>
        <w:t>Évangile (Lc 2, 36-40)</w:t>
      </w:r>
      <w:bookmarkEnd w:id="4"/>
    </w:p>
    <w:p>
      <w:pPr/>
      <w:r>
        <w:rPr/>
        <w:t xml:space="preserve">En ce temps-là, quand les parents de Jésus vinrent le présenter au Temple, il y avait aussi une femme prophète, Anne, fille de Phanuel, de la tribu d’Aser. Elle était très avancée en âge ; après sept ans de mariage, demeurée veuve, elle était arrivée à l’âge de 84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2026-09-12T08:58:57+02:00</dcterms:created>
  <dcterms:modified xsi:type="dcterms:W3CDTF">2026-09-12T08:58:57+02:00</dcterms:modified>
</cp:coreProperties>
</file>

<file path=docProps/custom.xml><?xml version="1.0" encoding="utf-8"?>
<Properties xmlns="http://schemas.openxmlformats.org/officeDocument/2006/custom-properties" xmlns:vt="http://schemas.openxmlformats.org/officeDocument/2006/docPropsVTypes"/>
</file>