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20 mai 2024
Bienheureuse Vierge Marie, Mère de l'Église
Mémoire
(lundi, de la férie, 7ème Semaine du Temps Ordinaire. Psautier IIIe semaine)</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OU BIEN
</w:t>
      </w:r>
    </w:p>
    <w:p>
      <w:pPr>
        <w:pStyle w:val="Heading3"/>
      </w:pPr>
      <w:bookmarkStart w:id="3" w:name="_Toc3"/>
      <w:r>
        <w:t>Première lecture (Ac 1, 12-14)</w:t>
      </w:r>
      <w:bookmarkEnd w:id="3"/>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4" w:name="_Toc4"/>
      <w:r>
        <w:t>Psaume (86 (87), 1-2, 3 et 5, 6-7)</w:t>
      </w:r>
      <w:bookmarkEnd w:id="4"/>
    </w:p>
    <w:p>
      <w:pPr/>
      <w:r>
        <w:rPr/>
        <w:t xml:space="preserve">Elle est fondée sur les mont a gnes saintes. Le Seigneur aime les p o rtes de Sion plus que toutes les deme u res de Jacob. Pour ta gloire on parle de toi, v i lle de Dieu ! Mais on appelle Si o n : « Ma mère ! » car en elle, tout h o mme est né. C’est lui, le Très-Ha u t, qui la maintient. Au registre des peuples, le Seigne u r écrit : « Chacun est n é là-bas. » Tous ensemble ils d a nsent, et ils chantent : « En toi, to u tes nos sources ! »
</w:t>
      </w:r>
    </w:p>
    <w:p>
      <w:pPr>
        <w:pStyle w:val="Heading3"/>
      </w:pPr>
      <w:bookmarkStart w:id="5" w:name="_Toc5"/>
      <w:r>
        <w:t>Évangile (Jn 19, 25-34)</w:t>
      </w:r>
      <w:bookmarkEnd w:id="5"/>
    </w:p>
    <w:p>
      <w:pPr/>
      <w:r>
        <w:rPr/>
        <w:t xml:space="preserve">En ce temps-là, près de la croix de Jésus se tenaient sa mère et la sœur de sa mère, Marie, femme de Cléophas, et Marie Madeleine. Jésus, voyant sa mère, et près d’elle le disciple qu’il aimait, dit à sa mère : « Femme, voici ton fils. » Puis il dit au disciple : « Voici ta mère. » Et à partir de cette heure-là, le disciple la prit chez lui. Après cela, sachant que tout, désormais, était achevé, pour que l’Écriture s’accomplisse jusqu’au bout, Jésus dit : « J’ai soif. » Il y avait là un récipient plein d’une boisson vinaigrée. On fixa donc une éponge remplie de ce vinaigre à une branche d’hysope, et on l’approcha de sa bouche. Quand il eut pris le vinaigre, Jésus dit : « Tout est accompli. » Puis, inclinant la tête, il remit l’esprit.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2026-09-17T20:50:01+02:00</dcterms:created>
  <dcterms:modified xsi:type="dcterms:W3CDTF">2026-09-17T20:50:01+02:00</dcterms:modified>
</cp:coreProperties>
</file>

<file path=docProps/custom.xml><?xml version="1.0" encoding="utf-8"?>
<Properties xmlns="http://schemas.openxmlformats.org/officeDocument/2006/custom-properties" xmlns:vt="http://schemas.openxmlformats.org/officeDocument/2006/docPropsVTypes"/>
</file>