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octobre 2023
dimanche, 28ème Semaine du Temps Ordinaire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(Ph 4, 12-14.19-20)</w:t>
      </w:r>
      <w:bookmarkEnd w:id="4"/>
    </w:p>
    <w:p>
      <w:pPr/>
      <w:r>
        <w:rPr/>
        <w:t xml:space="preserve">Frères,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Et mon Dieu comblera tous vos besoins selon sa richesse, magnifiquement, dans le Christ Jésus. Gloire à Dieu notre Père pour les siècles des siècles. Amen. – Parole du Seigneur.
</w:t>
      </w:r>
    </w:p>
    <w:p>
      <w:pPr>
        <w:pStyle w:val="Heading3"/>
      </w:pPr>
      <w:bookmarkStart w:id="5" w:name="_Toc5"/>
      <w:r>
        <w:t>Évangile (Mt 22, 1-14)</w:t>
      </w:r>
      <w:bookmarkEnd w:id="5"/>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OU LECTURE BREVE
</w:t>
      </w:r>
    </w:p>
    <w:p>
      <w:pPr>
        <w:pStyle w:val="Heading3"/>
      </w:pPr>
      <w:bookmarkStart w:id="6" w:name="_Toc6"/>
      <w:r>
        <w:t>Évangile (Mt 22, 1-10)</w:t>
      </w:r>
      <w:bookmarkEnd w:id="6"/>
    </w:p>
    <w:p>
      <w:pPr/>
      <w:r>
        <w:rPr/>
        <w:t xml:space="preserve">En ce temps-là, Jésus se mit de nouveau à parler aux grands prêtres et aux pharisiens,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2026-08-02T23:35:00+02:00</dcterms:created>
  <dcterms:modified xsi:type="dcterms:W3CDTF">2026-08-02T23:35:00+02:00</dcterms:modified>
</cp:coreProperties>
</file>

<file path=docProps/custom.xml><?xml version="1.0" encoding="utf-8"?>
<Properties xmlns="http://schemas.openxmlformats.org/officeDocument/2006/custom-properties" xmlns:vt="http://schemas.openxmlformats.org/officeDocument/2006/docPropsVTypes"/>
</file>