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mai 2023
jeudi, 7ème Semaine du Temps Pascal
S. Bède le Vénérable, prêtre et docteur de l'Eglise ; S. Grégoire VII, pape ; Ste Marie-Madeleine de Pazzi, vierge
Mémoire facultative</w:t>
      </w:r>
      <w:bookmarkEnd w:id="0"/>
    </w:p>
    <w:p>
      <w:pPr>
        <w:pStyle w:val="Heading2"/>
      </w:pPr>
      <w:bookmarkStart w:id="1" w:name="_Toc1"/>
      <w:r>
        <w:t>Lectures de la messe</w:t>
      </w:r>
      <w:bookmarkEnd w:id="1"/>
    </w:p>
    <w:p>
      <w:pPr>
        <w:pStyle w:val="Heading3"/>
      </w:pPr>
      <w:bookmarkStart w:id="2" w:name="_Toc2"/>
      <w:r>
        <w:t>Première lecture (Ac 22, 30 ; 23, 6-11)</w:t>
      </w:r>
      <w:bookmarkEnd w:id="2"/>
    </w:p>
    <w:p>
      <w:pPr/>
      <w:r>
        <w:rPr/>
        <w:t xml:space="preserve">En ces jours-là, Paul avait été arrêté à Jérusalem. Le lendemain, le commandant voulut savoir avec certitude de quoi les Juifs l’accusaient. Il lui fit enlever ses liens ; puis il convoqua les grands prêtres et tout le Conseil suprême, et il fit descendre Paul pour l’amener devant eux. Sachant que le Conseil suprême se répartissait entre sadducéens et pharisiens, Paul s’écria devant eux : « Frères, moi, je suis pharisien, fils de pharisiens. C’est à cause de notre espérance, la résurrection des morts, que je passe en jugement. » À peine avait-il dit cela, qu’il y eut un affrontement entre pharisiens et sadducéens, et l’assemblée se divisa. En effet, les sadducéens disent qu’il n’y a pas de résurrection, pas plus que d’ange ni d’esprit, tandis que les pharisiens professent tout cela. Il se fit alors un grand vacarme. Quelques scribes du côté des pharisiens se levèrent et protestèrent vigoureusement : « Nous ne trouvons rien de mal chez cet homme. Et si c’était un esprit qui lui avait parlé, ou un ange ? » L’affrontement devint très violent, et le commandant craignit que Paul ne se fasse écharper. Il ordonna à la troupe de descendre pour l’arracher à la mêlée et le ramener dans la forteresse. La nuit suivante, le Seigneur vint auprès de Paul et lui dit : « Courage ! Le témoignage que tu m’as rendu à Jérusalem, il faut que tu le rendes aussi à Rome. »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(Jn 17, 20-26)</w:t>
      </w:r>
      <w:bookmarkEnd w:id="4"/>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2026-08-13T08:35:47+02:00</dcterms:created>
  <dcterms:modified xsi:type="dcterms:W3CDTF">2026-08-13T08:35:47+02:00</dcterms:modified>
</cp:coreProperties>
</file>

<file path=docProps/custom.xml><?xml version="1.0" encoding="utf-8"?>
<Properties xmlns="http://schemas.openxmlformats.org/officeDocument/2006/custom-properties" xmlns:vt="http://schemas.openxmlformats.org/officeDocument/2006/docPropsVTypes"/>
</file>