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avril 2023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2026-11-08T16:49:27+01:00</dcterms:created>
  <dcterms:modified xsi:type="dcterms:W3CDTF">2026-11-08T16:49:27+01:00</dcterms:modified>
</cp:coreProperties>
</file>

<file path=docProps/custom.xml><?xml version="1.0" encoding="utf-8"?>
<Properties xmlns="http://schemas.openxmlformats.org/officeDocument/2006/custom-properties" xmlns:vt="http://schemas.openxmlformats.org/officeDocument/2006/docPropsVTypes"/>
</file>