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16 mars 2023
jeudi, 3ème Semaine de Carême
de la férie
</w:t>
      </w:r>
      <w:bookmarkEnd w:id="0"/>
    </w:p>
    <w:p>
      <w:pPr>
        <w:pStyle w:val="Heading2"/>
      </w:pPr>
      <w:bookmarkStart w:id="1" w:name="_Toc1"/>
      <w:r>
        <w:t>Lectures de la messe</w:t>
      </w:r>
      <w:bookmarkEnd w:id="1"/>
    </w:p>
    <w:p>
      <w:pPr>
        <w:pStyle w:val="Heading3"/>
      </w:pPr>
      <w:bookmarkStart w:id="2" w:name="_Toc2"/>
      <w:r>
        <w:t>Première lecture (Jr 7, 23-28)</w:t>
      </w:r>
      <w:bookmarkEnd w:id="2"/>
    </w:p>
    <w:p>
      <w:pPr/>
      <w:r>
        <w:rPr/>
        <w:t xml:space="preserve">Ainsi parle le Seigneur : Voici l’ordre que j’ai donné à vos pères : « Écoutez ma voix : je serai votre Dieu, et vous, vous serez mon peuple ; vous suivrez tous les chemins que je vous prescris, afin que vous soyez heureux. » Mais ils n’ont pas écouté, ils n’ont pas prêté l’oreille, ils ont suivi les mauvais penchants de leur cœur endurci ; ils ont tourné leur dos et non leur visage. Depuis le jour où vos pères sont sortis du pays d’Égypte jusqu’à ce jour, j’ai envoyé vers vous, inlassablement, tous mes serviteurs les prophètes. Mais ils ne m’ont pas écouté, ils n’ont pas prêté l’oreille, ils ont raidi leur nuque, ils ont été pires que leurs pères. Tu leur diras toutes ces paroles, et ils ne t’écouteront pas. Tu les appelleras, et ils ne te répondront pas. Alors, tu leur diras : « Voilà bien la nation qui n’a pas écouté la voix du Seigneur son Dieu, et n’a pas accepté de leçon ! La vérité s’est perdue, elle a disparu de leur bouche. »  – Parole du Seigneur.
</w:t>
      </w:r>
    </w:p>
    <w:p>
      <w:pPr>
        <w:pStyle w:val="Heading3"/>
      </w:pPr>
      <w:bookmarkStart w:id="3" w:name="_Toc3"/>
      <w:r>
        <w:t>Psaume (94 (95), 1-2, 6-7ab, 7d-9a)</w:t>
      </w:r>
      <w:bookmarkEnd w:id="3"/>
    </w:p>
    <w:p>
      <w:pPr/>
      <w:r>
        <w:rPr/>
        <w:t xml:space="preserve">Venez, crions de joie pour le Seigneur, acclamons notre Rocher, notre salut ! Allons jusqu’à lui en rendant grâce, par nos hymnes de fête acclamons-le !  Entrez, inclinez-vous, prosternez-vous, adorons le Seigneur qui nous a faits. Oui, il est notre Dieu ; nous sommes le peuple qu’il conduit.  Aujourd’hui écouterez-vous sa parole ? « Ne fermez pas votre cœur comme au désert, comme au jour de tentation et de défi, où vos pères m’ont tenté et provoqué. »
</w:t>
      </w:r>
    </w:p>
    <w:p>
      <w:pPr>
        <w:pStyle w:val="Heading3"/>
      </w:pPr>
      <w:bookmarkStart w:id="4" w:name="_Toc4"/>
      <w:r>
        <w:t>Évangile (Lc 11, 14-23)</w:t>
      </w:r>
      <w:bookmarkEnd w:id="4"/>
    </w:p>
    <w:p>
      <w:pPr/>
      <w:r>
        <w:rPr/>
        <w:t xml:space="preserve">En ce temps-là, Jésus expulsait un démon qui rendait un homme muet. Lorsque le démon fut sorti, le muet se mit à parler, et les foules furent dans l’admiration. Mais certains d’entre eux dirent : « C’est par Béelzéboul, le chef des démons, qu’il expulse les démons. » D’autres, pour le mettre à l’épreuve, cherchaient à obtenir de lui un signe venant du ciel. Jésus, connaissant leurs pensées, leur dit : « Tout royaume divisé contre lui-même devient désert, ses maisons s’écroulent les unes sur les autres. Si Satan, lui aussi, est divisé contre lui-même, comment son royaume tiendra-t-il ? Vous dites en effet que c’est par Béelzéboul que j’expulse les démons. Mais si c’est par Béelzéboul que moi, je les expulse, vos disciples, par qui les expulsent-ils ? Dès lors, ils seront eux-mêmes vos juges. En revanche, si c’est par le doigt de Dieu que j’expulse les démons, c’est donc que le règne de Dieu est venu jusqu’à vous. Quand l’homme fort, et bien armé, garde son palais, tout ce qui lui appartient est en sécurité. Mais si un plus fort survient et triomphe de lui, il lui enlève son armement, auquel il se fiait, et il distribue tout ce dont il l’a dépouillé. Celui qui n’est pas avec moi est contre moi ; celui qui ne rassemble pas avec moi disperse.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2026-10-29T13:30:59+01:00</dcterms:created>
  <dcterms:modified xsi:type="dcterms:W3CDTF">2026-10-29T13:30:59+01:00</dcterms:modified>
</cp:coreProperties>
</file>

<file path=docProps/custom.xml><?xml version="1.0" encoding="utf-8"?>
<Properties xmlns="http://schemas.openxmlformats.org/officeDocument/2006/custom-properties" xmlns:vt="http://schemas.openxmlformats.org/officeDocument/2006/docPropsVTypes"/>
</file>