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août 2022
mardi, 21ème Semaine du Temps Ordinaire
Ste Rose de Lima, vierge
Mémoire facultative</w:t>
      </w:r>
      <w:bookmarkEnd w:id="0"/>
    </w:p>
    <w:p>
      <w:pPr>
        <w:pStyle w:val="Heading2"/>
      </w:pPr>
      <w:bookmarkStart w:id="1" w:name="_Toc1"/>
      <w:r>
        <w:t>Lectures de la messe</w:t>
      </w:r>
      <w:bookmarkEnd w:id="1"/>
    </w:p>
    <w:p>
      <w:pPr>
        <w:pStyle w:val="Heading3"/>
      </w:pPr>
      <w:bookmarkStart w:id="2" w:name="_Toc2"/>
      <w:r>
        <w:t>Première lecture (2 Th 2, 1-3a.14-17)</w:t>
      </w:r>
      <w:bookmarkEnd w:id="2"/>
    </w:p>
    <w:p>
      <w:pPr/>
      <w:r>
        <w:rPr/>
        <w:t xml:space="preserve">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Ne laissez personne vous égarer d’aucune manière. Dieu vous a appelés par notre proclamation de l’Évangile, pour que vous entriez en possession de la gloire de notre Seigneur Jésus Christ. Ainsi donc, frères, tenez bon, et gardez ferme les traditions que nous vous avons enseignées, soit de vive voix, soit par lettre. Que notre Seigneur Jésus Christ lui-même, et Dieu notre Père qui nous a aimés et nous a pour toujours donné réconfort et bonne espérance par sa grâce, réconfortent vos cœurs et les affermissent en tout ce que vous pouvez faire et dire de bien.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(Mt 23, 23-26)</w:t>
      </w:r>
      <w:bookmarkEnd w:id="4"/>
    </w:p>
    <w:p>
      <w:pPr/>
      <w:r>
        <w:rPr/>
        <w:t xml:space="preserve">En ce temps-là, Jésus disait : « Malheureux êtes-vous, scribes et pharisiens hypocrites, parce que vous payez la dîme sur la menthe, le fenouil et le cumin, mais vous avez négligé ce qui est le plus important dans la Loi : la justice, la miséricorde et la fidélité. Voilà ce qu’il fallait pratiquer sans négliger le reste. Guides aveugles ! Vous filtrez le moucheron, et vous avalez le chameau ! Malheureux êtes-vous, scribes et pharisiens hypocrites, parce que vous purifiez l’extérieur de la coupe et de l’assiette, mais l’intérieur est rempli de cupidité et d’intempérance ! Pharisien aveugle, purifie d’abord l’intérieur de la coupe, afin que l’extérieur aussi devienne 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2024-04-25T11:57:35+02:00</dcterms:created>
  <dcterms:modified xsi:type="dcterms:W3CDTF">2024-04-25T11:57:35+02:00</dcterms:modified>
</cp:coreProperties>
</file>

<file path=docProps/custom.xml><?xml version="1.0" encoding="utf-8"?>
<Properties xmlns="http://schemas.openxmlformats.org/officeDocument/2006/custom-properties" xmlns:vt="http://schemas.openxmlformats.org/officeDocument/2006/docPropsVTypes"/>
</file>