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avril 2022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2026-09-17T15:04:59+02:00</dcterms:created>
  <dcterms:modified xsi:type="dcterms:W3CDTF">2026-09-17T15:04:59+02:00</dcterms:modified>
</cp:coreProperties>
</file>

<file path=docProps/custom.xml><?xml version="1.0" encoding="utf-8"?>
<Properties xmlns="http://schemas.openxmlformats.org/officeDocument/2006/custom-properties" xmlns:vt="http://schemas.openxmlformats.org/officeDocument/2006/docPropsVTypes"/>
</file>