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décembre 2021
23 décembre
S. Jean de Kenty, prêtre
Mémoire facultative</w:t>
      </w:r>
      <w:bookmarkEnd w:id="0"/>
    </w:p>
    <w:p>
      <w:pPr>
        <w:pStyle w:val="Heading2"/>
      </w:pPr>
      <w:bookmarkStart w:id="1" w:name="_Toc1"/>
      <w:r>
        <w:t>Lectures de la messe</w:t>
      </w:r>
      <w:bookmarkEnd w:id="1"/>
    </w:p>
    <w:p>
      <w:pPr>
        <w:pStyle w:val="Heading3"/>
      </w:pPr>
      <w:bookmarkStart w:id="2" w:name="_Toc2"/>
      <w:r>
        <w:t>Première lecture (Ml 3, 1-4.23-24)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Voici que je vais vous envoyer Élie le prophète, avant que vienne le jour du Seigneur, jour grand et redoutable.     Il ramènera le cœur des pères vers leurs fils, et le cœur des fils vers leurs pères, pour que je ne vienne pas frapper d’anathème le pays !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Évangile (Lc 1, 57-66)</w:t>
      </w:r>
      <w:bookmarkEnd w:id="4"/>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2026-10-30T15:25:32+01:00</dcterms:created>
  <dcterms:modified xsi:type="dcterms:W3CDTF">2026-10-30T15:25:32+01:00</dcterms:modified>
</cp:coreProperties>
</file>

<file path=docProps/custom.xml><?xml version="1.0" encoding="utf-8"?>
<Properties xmlns="http://schemas.openxmlformats.org/officeDocument/2006/custom-properties" xmlns:vt="http://schemas.openxmlformats.org/officeDocument/2006/docPropsVTypes"/>
</file>