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décembre 2021
23 décembre
S. Jean de Kenty, prêtre
Mémoire facultative</w:t>
      </w:r>
      <w:bookmarkEnd w:id="0"/>
    </w:p>
    <w:p>
      <w:pPr>
        <w:pStyle w:val="Heading2"/>
      </w:pPr>
      <w:bookmarkStart w:id="1" w:name="_Toc1"/>
      <w:r>
        <w:t>Lectures de la messe</w:t>
      </w:r>
      <w:bookmarkEnd w:id="1"/>
    </w:p>
    <w:p>
      <w:pPr>
        <w:pStyle w:val="Heading3"/>
      </w:pPr>
      <w:bookmarkStart w:id="2" w:name="_Toc2"/>
      <w:r>
        <w:t>Première lecture (Ml 3, 1-4.23-24)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Voici que je vais vous envoyer Élie le prophète, avant que vienne le jour du Seigneur, jour grand et redoutable. Il ramènera le cœur des pères vers leurs fils, et le cœur des fils vers leurs pères, pour que je ne vienne pas frapper d’anathème le pays !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Évangile (Lc 1, 57-66)</w:t>
      </w:r>
      <w:bookmarkEnd w:id="4"/>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2024-05-06T12:13:05+02:00</dcterms:created>
  <dcterms:modified xsi:type="dcterms:W3CDTF">2024-05-06T12:13:05+02:00</dcterms:modified>
</cp:coreProperties>
</file>

<file path=docProps/custom.xml><?xml version="1.0" encoding="utf-8"?>
<Properties xmlns="http://schemas.openxmlformats.org/officeDocument/2006/custom-properties" xmlns:vt="http://schemas.openxmlformats.org/officeDocument/2006/docPropsVTypes"/>
</file>