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juillet 2021
vendredi, 16ème Semaine du Temps Ordinaire
Ste Brigitte, religieuse (Fête en Europe)
Mémoire facultative</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(Mt 13, 18-23)</w:t>
      </w:r>
      <w:bookmarkEnd w:id="4"/>
    </w:p>
    <w:p>
      <w:pPr/>
      <w:r>
        <w:rPr/>
        <w:t xml:space="preserve">En ce temps-là, Jésus disait à ses disciples : «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2024-05-08T06:15:43+02:00</dcterms:created>
  <dcterms:modified xsi:type="dcterms:W3CDTF">2024-05-08T06:15:43+02:00</dcterms:modified>
</cp:coreProperties>
</file>

<file path=docProps/custom.xml><?xml version="1.0" encoding="utf-8"?>
<Properties xmlns="http://schemas.openxmlformats.org/officeDocument/2006/custom-properties" xmlns:vt="http://schemas.openxmlformats.org/officeDocument/2006/docPropsVTypes"/>
</file>