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11 octobre 2020
28ème dimanche du Temps Ordinaire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(Ph 4, 12-14.19-20)</w:t>
      </w:r>
      <w:bookmarkEnd w:id="4"/>
    </w:p>
    <w:p>
      <w:pPr/>
      <w:r>
        <w:rPr/>
        <w:t xml:space="preserve">Frères,     je sais vivre de peu, je sais aussi être dans l’abondance. J’ai été formé à tout et pour tout : à être rassasié et à souffrir la faim, à être dans l’abondance et dans les privations.    Je peux tout en celui qui me donne la force.     Cependant, vous avez bien fait de vous montrer solidaires quand j’étais dans la gêne.     Et mon Dieu comblera tous vos besoins selon sa richesse, magnifiquement, dans le Christ Jésus.      Gloire à Dieu notre Père pour les siècles des siècles. Amen.      – Parole du Seigneur.
</w:t>
      </w:r>
    </w:p>
    <w:p>
      <w:pPr>
        <w:pStyle w:val="Heading3"/>
      </w:pPr>
      <w:bookmarkStart w:id="5" w:name="_Toc5"/>
      <w:r>
        <w:t>Évangile (Mt 22, 1-14)</w:t>
      </w:r>
      <w:bookmarkEnd w:id="5"/>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OU LECTURE BREVE
</w:t>
      </w:r>
    </w:p>
    <w:p>
      <w:pPr>
        <w:pStyle w:val="Heading3"/>
      </w:pPr>
      <w:bookmarkStart w:id="6" w:name="_Toc6"/>
      <w:r>
        <w:t>Évangile (Mt 22, 1-10)</w:t>
      </w:r>
      <w:bookmarkEnd w:id="6"/>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2026-11-08T06:23:49+01:00</dcterms:created>
  <dcterms:modified xsi:type="dcterms:W3CDTF">2026-11-08T06:23:49+01:00</dcterms:modified>
</cp:coreProperties>
</file>

<file path=docProps/custom.xml><?xml version="1.0" encoding="utf-8"?>
<Properties xmlns="http://schemas.openxmlformats.org/officeDocument/2006/custom-properties" xmlns:vt="http://schemas.openxmlformats.org/officeDocument/2006/docPropsVTypes"/>
</file>