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septembre 2020
Nativité de la Vierge Marie
Fête
</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OU BIEN
</w:t>
      </w:r>
    </w:p>
    <w:p>
      <w:pPr>
        <w:pStyle w:val="Heading3"/>
      </w:pPr>
      <w:bookmarkStart w:id="3" w:name="_Toc3"/>
      <w:r>
        <w:t>Première lecture (Rm 8, 28,30)</w:t>
      </w:r>
      <w:bookmarkEnd w:id="3"/>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4" w:name="_Toc4"/>
      <w:r>
        <w:t>Psaume (Ps 12 (13), 6ab, 6c)</w:t>
      </w:r>
      <w:bookmarkEnd w:id="4"/>
    </w:p>
    <w:p>
      <w:pPr/>
      <w:r>
        <w:rPr/>
        <w:t xml:space="preserve">Moi, je prends appui sur ton amour ; que mon cœur ait la joie de ton salut ! Je chanterai le Seigneur pour le bien qu’il m’a fait.
</w:t>
      </w:r>
    </w:p>
    <w:p>
      <w:pPr>
        <w:pStyle w:val="Heading3"/>
      </w:pPr>
      <w:bookmarkStart w:id="5" w:name="_Toc5"/>
      <w:r>
        <w:t>Évangile (Mt 1, 1-16.18-23)</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OU LECTURE BREVE
</w:t>
      </w:r>
    </w:p>
    <w:p>
      <w:pPr>
        <w:pStyle w:val="Heading3"/>
      </w:pPr>
      <w:bookmarkStart w:id="6" w:name="_Toc6"/>
      <w:r>
        <w:t>Évangile (Mt 1, 18-23)</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2026-06-21T09:44:22+02:00</dcterms:created>
  <dcterms:modified xsi:type="dcterms:W3CDTF">2026-06-21T09:44:22+02:00</dcterms:modified>
</cp:coreProperties>
</file>

<file path=docProps/custom.xml><?xml version="1.0" encoding="utf-8"?>
<Properties xmlns="http://schemas.openxmlformats.org/officeDocument/2006/custom-properties" xmlns:vt="http://schemas.openxmlformats.org/officeDocument/2006/docPropsVTypes"/>
</file>