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janvier 2020
jeudi,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7, 18-19.24-29)</w:t>
      </w:r>
      <w:bookmarkEnd w:id="2"/>
    </w:p>
    <w:p>
      <w:pPr/>
      <w:r>
        <w:rPr/>
        <w:t xml:space="preserve">Lorsque le prophète Nathan eut transmis à David les promesses de Dieu,     le roi David vint s’asseoir en présence du Seigneur. Il dit : « Qui suis-je donc, Seigneur, et qu’est-ce que ma maison, pour que tu m’aies conduit jusqu’ici ?     Mais cela ne te paraît pas encore suffisant, Seigneur, et tu adresses une parole à la maison de ton serviteur pour un avenir lointain.  Est-ce là, Seigneur Dieu, la destinée de l'homme ?     Pour toi, tu as établi à jamais ton peuple Israël, et toi, Seigneur, tu es devenu son Dieu.     Maintenant donc, Seigneur Dieu, la parole que tu as dite au sujet de ton serviteur et de sa maison, tiens-la pour toujours, et agis selon ce que tu as dit.     Que ton nom soit exalté pour toujours ! Que l’on dise : “Le Seigneur de l’univers est le Dieu d’Israël”, et la maison de ton serviteur David sera stable en ta présence.     Oui, c’est toi, Seigneur de l’univers, Dieu d’Israël, qui as fait cette révélation à ton serviteur : “Je te bâtirai une maison.” C’est pourquoi ton serviteur ose t’adresser cette prière :     Seigneur, c’est toi qui es Dieu, tes paroles sont vérité, et tu as fait cette magnifique promesse à ton serviteur.     Daigne bénir la maison de ton serviteur, afin qu’elle soit pour toujours en ta présence. Car toi, Seigneur Dieu, tu as parlé, et par ta bénédiction la maison de ton serviteur sera bénie pour toujours. »                          – Parole du Seigneur.
</w:t>
      </w:r>
    </w:p>
    <w:p>
      <w:pPr>
        <w:pStyle w:val="Heading3"/>
      </w:pPr>
      <w:bookmarkStart w:id="3" w:name="_Toc3"/>
      <w:r>
        <w:t>Psaume (Ps 131 (132), 1-2, 3a.4a.5, 11, 12, 13-14)</w:t>
      </w:r>
      <w:bookmarkEnd w:id="3"/>
    </w:p>
    <w:p>
      <w:pPr/>
      <w:r>
        <w:rPr/>
        <w:t xml:space="preserve">Souviens-toi, Seigneur, de David et de sa grande soumission quand il fit au Seigneur un serment, une promesse au Puissant de Jacob :  « Jamais je n’entrerai sous ma tente, j’interdirai tout sommeil à mes yeux avant d’avoir trouvé un lieu pour le Seigneur, une demeure pour le Puissant de Jacob. »  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2026-10-31T13:06:21+01:00</dcterms:created>
  <dcterms:modified xsi:type="dcterms:W3CDTF">2026-10-31T13:06:21+01:00</dcterms:modified>
</cp:coreProperties>
</file>

<file path=docProps/custom.xml><?xml version="1.0" encoding="utf-8"?>
<Properties xmlns="http://schemas.openxmlformats.org/officeDocument/2006/custom-properties" xmlns:vt="http://schemas.openxmlformats.org/officeDocument/2006/docPropsVTypes"/>
</file>