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février 2019
7ème dimanche du Temps Ordinaire
de la Férie
</w:t>
      </w:r>
      <w:bookmarkEnd w:id="0"/>
    </w:p>
    <w:p>
      <w:pPr>
        <w:pStyle w:val="Heading2"/>
      </w:pPr>
      <w:bookmarkStart w:id="1" w:name="_Toc1"/>
      <w:r>
        <w:t>Lectures de la messe</w:t>
      </w:r>
      <w:bookmarkEnd w:id="1"/>
    </w:p>
    <w:p>
      <w:pPr>
        <w:pStyle w:val="Heading3"/>
      </w:pPr>
      <w:bookmarkStart w:id="2" w:name="_Toc2"/>
      <w:r>
        <w:t>Première lecture (1 S 26, 2.7-9.12-13.22-23)</w:t>
      </w:r>
      <w:bookmarkEnd w:id="2"/>
    </w:p>
    <w:p>
      <w:pPr/>
      <w:r>
        <w:rPr/>
        <w:t xml:space="preserve">    En ces jours-là,     Saül se mit en route, il descendit vers le désert de Zif avec trois mille hommes, l’élite d’Israël, pour y traquer David.     David et Abishaï arrivèrent de nuit, près de la troupe. Or, Saül était couché, endormi, au milieu du camp, sa lance plantée en terre près de sa tête ; Abner et ses hommes étaient couchés autour de lui.     Alors Abishaï dit à David : « Aujourd’hui Dieu a livré ton ennemi entre tes mains. Laisse-moi donc le clouer à terre avec sa propre lance, d’un seul coup, et je n’aurai pas à m’y reprendre à deux fois. »     Mais David dit à Abishaï : « Ne le tue pas ! Qui pourrait demeurer impuni après avoir porté la main sur celui qui a reçu l’onction du Seigneur ? »     David prit la lance et la gourde d’eau qui étaient près de la tête de Saül, et ils s’en allèrent. Personne ne vit rien, personne ne le sut, personne ne s’éveilla : ils dormaient tous, car le Seigneur avait fait tomber sur eux un sommeil mystérieux.     David passa sur l’autre versant de la montagne et s’arrêta sur le sommet, au loin, à bonne distance.     Il appela Saül et lui cria : « Voici la lance du roi. Qu’un jeune garçon traverse et vienne la prendre !     Le Seigneur rendra à chacun selon sa justice et sa fidélité. Aujourd’hui, le Seigneur t’avait livré entre mes mains, mais je n’ai pas voulu porter la main sur le messie du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15, 45-49)</w:t>
      </w:r>
      <w:bookmarkEnd w:id="4"/>
    </w:p>
    <w:p>
      <w:pPr/>
      <w:r>
        <w:rPr/>
        <w:t xml:space="preserve">Frères,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5" w:name="_Toc5"/>
      <w:r>
        <w:t>Évangile (Lc 6, 27-38)</w:t>
      </w:r>
      <w:bookmarkEnd w:id="5"/>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2026-11-05T17:44:15+01:00</dcterms:created>
  <dcterms:modified xsi:type="dcterms:W3CDTF">2026-11-05T17:44:15+01:00</dcterms:modified>
</cp:coreProperties>
</file>

<file path=docProps/custom.xml><?xml version="1.0" encoding="utf-8"?>
<Properties xmlns="http://schemas.openxmlformats.org/officeDocument/2006/custom-properties" xmlns:vt="http://schemas.openxmlformats.org/officeDocument/2006/docPropsVTypes"/>
</file>