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février 2019
mercredi, 4ème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(He 12, 4-7.11-15)</w:t>
      </w:r>
      <w:bookmarkEnd w:id="2"/>
    </w:p>
    <w:p>
      <w:pPr/>
      <w:r>
        <w:rPr/>
        <w:t xml:space="preserve">Frères, vous n’avez pas encore résisté jusqu’au sang dans votre lutte contre le péché, et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Recherchez activement la paix avec tous, et la sainteté sans laquelle personne ne verra le Seigneur. Soyez vigilants : que personne ne se dérobe à la grâce de Dieu, qu’il ne pousse chez vous aucune plante aux fruits amers, cela causerait du trouble, et beaucoup en seraient infectés. – Parole du Seigneur.
</w:t>
      </w:r>
    </w:p>
    <w:p>
      <w:pPr>
        <w:pStyle w:val="Heading3"/>
      </w:pPr>
      <w:bookmarkStart w:id="3" w:name="_Toc3"/>
      <w:r>
        <w:t>Psaume (102 (103), 1-2, 13-14, 17-18a)</w:t>
      </w:r>
      <w:bookmarkEnd w:id="3"/>
    </w:p>
    <w:p>
      <w:pPr/>
      <w:r>
        <w:rPr/>
        <w:t xml:space="preserve">Bénis le Seigneur, ô mon âme, bénis son nom très saint, tout mon être ! Bénis le Seigneur, ô mon âme, n’oublie aucun de ses bienfaits !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2026-05-06T16:40:17+02:00</dcterms:created>
  <dcterms:modified xsi:type="dcterms:W3CDTF">2026-05-06T16:40:17+02:00</dcterms:modified>
</cp:coreProperties>
</file>

<file path=docProps/custom.xml><?xml version="1.0" encoding="utf-8"?>
<Properties xmlns="http://schemas.openxmlformats.org/officeDocument/2006/custom-properties" xmlns:vt="http://schemas.openxmlformats.org/officeDocument/2006/docPropsVTypes"/>
</file>