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septembre 2018
jeudi, 22ème Semaine du Temps Ordinaire
</w:t>
      </w:r>
      <w:bookmarkEnd w:id="0"/>
    </w:p>
    <w:p>
      <w:pPr>
        <w:pStyle w:val="Heading2"/>
      </w:pPr>
      <w:bookmarkStart w:id="1" w:name="_Toc1"/>
      <w:r>
        <w:t>Lectures de la messe</w:t>
      </w:r>
      <w:bookmarkEnd w:id="1"/>
    </w:p>
    <w:p>
      <w:pPr>
        <w:pStyle w:val="Heading3"/>
      </w:pPr>
      <w:bookmarkStart w:id="2" w:name="_Toc2"/>
      <w:r>
        <w:t>Première lecture (1 Co 3, 18-23)</w:t>
      </w:r>
      <w:bookmarkEnd w:id="2"/>
    </w:p>
    <w:p>
      <w:pPr/>
      <w:r>
        <w:rPr/>
        <w:t xml:space="preserve">Frères,     que personne ne s’y trompe : si quelqu’un parmi vous pense être un sage à la manière d’ici-bas, qu’il devienne fou pour devenir sage.     Car la sagesse de ce monde est folie devant Dieu. Il est écrit en effet :C’est lui qui prend les sages au piège de leur propre habileté.     Il est écrit encore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5, 1-11)</w:t>
      </w:r>
      <w:bookmarkEnd w:id="4"/>
    </w:p>
    <w:p>
      <w:pPr/>
      <w:r>
        <w:rPr/>
        <w:t xml:space="preserve">    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2026-11-03T13:43:45+01:00</dcterms:created>
  <dcterms:modified xsi:type="dcterms:W3CDTF">2026-11-03T13:43:45+01:00</dcterms:modified>
</cp:coreProperties>
</file>

<file path=docProps/custom.xml><?xml version="1.0" encoding="utf-8"?>
<Properties xmlns="http://schemas.openxmlformats.org/officeDocument/2006/custom-properties" xmlns:vt="http://schemas.openxmlformats.org/officeDocument/2006/docPropsVTypes"/>
</file>