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juin 2018
vendredi, 8ème Semaine du Temps Ordinaire
S. Justin, martyr
Mémoire</w:t>
      </w:r>
      <w:bookmarkEnd w:id="0"/>
    </w:p>
    <w:p>
      <w:pPr>
        <w:pStyle w:val="Heading2"/>
      </w:pPr>
      <w:bookmarkStart w:id="1" w:name="_Toc1"/>
      <w:r>
        <w:t>Lectures de la messe</w:t>
      </w:r>
      <w:bookmarkEnd w:id="1"/>
    </w:p>
    <w:p>
      <w:pPr>
        <w:pStyle w:val="Heading3"/>
      </w:pPr>
      <w:bookmarkStart w:id="2" w:name="_Toc2"/>
      <w:r>
        <w:t>Première lecture (1 P 4, 7-13)</w:t>
      </w:r>
      <w:bookmarkEnd w:id="2"/>
    </w:p>
    <w:p>
      <w:pPr/>
      <w:r>
        <w:rPr/>
        <w:t xml:space="preserve">Bien-aimés, la fin de toutes choses est proche. Soyez donc raisonnables et sobres en vue de la prière. Avant tout, ayez entre vous une charité intense, car la charité couvre une multitude de péchés. Pratiquez l’hospitalité les uns envers les autres sans récriminer. Ce que chacun de vous a reçu comme don de la grâce, mettez-le au service des autres, en bons gérants de la grâce de Dieu qui est si diverse : si quelqu’un parle, qu’il le fasse comme pour des paroles de Dieu ; celui qui assure le service, qu’il s’en acquitte comme avec la force procurée par Dieu. Ainsi, en tout, Dieu sera glorifié par Jésus Christ, à qui appartiennent la gloire et la souveraineté pour les siècles des siècles. Amen. Bien-aimés, ne trouvez pas étrange le brasier allumé parmi vous pour vous mettre à l’épreuve ; ce qui vous arrive n’a rien d’étrange. Dans la mesure où vous communiez aux souffrances du Christ, réjouissez-vous, afin d’être dans la joie et l’allégresse quand sa gloire se révélera. – Parole du Seigneur.
</w:t>
      </w:r>
    </w:p>
    <w:p>
      <w:pPr>
        <w:pStyle w:val="Heading3"/>
      </w:pPr>
      <w:bookmarkStart w:id="3" w:name="_Toc3"/>
      <w:r>
        <w:t>Psaume (Ps 95 (96), 10, 11-12a, 12b-13ab, 13bcd)</w:t>
      </w:r>
      <w:bookmarkEnd w:id="3"/>
    </w:p>
    <w:p>
      <w:pPr/>
      <w:r>
        <w:rPr/>
        <w:t xml:space="preserve">Allez dire aux nations : « Le Seigneur est roi ! » Le monde, inébranlable, tient bon. Il gouverne les peuples avec droiture. Joie au ciel ! Exulte la terre ! Les masses de la mer mugissent, la campagne tout entière est en fête. Les arbres des forêts dansent de joie devant la face du Seigneur, car il vient, car il vient pour juger la terre. Le Seigneur vient pour juger la terre. Il jugera le monde avec justice, et les peuples selon sa vérité !
</w:t>
      </w:r>
    </w:p>
    <w:p>
      <w:pPr>
        <w:pStyle w:val="Heading3"/>
      </w:pPr>
      <w:bookmarkStart w:id="4" w:name="_Toc4"/>
      <w:r>
        <w:t>Évangile (Mc 11, 11-25)</w:t>
      </w:r>
      <w:bookmarkEnd w:id="4"/>
    </w:p>
    <w:p>
      <w:pPr/>
      <w:r>
        <w:rPr/>
        <w:t xml:space="preserve">Après son arrivée au milieu des acclamations de la foule, Jésus entra à Jérusalem, dans le Temple. Il parcourut du regard toutes choses et, comme c’était déjà le soir, il sortit pour aller à Béthanie avec les Douze. Le lendemain, quand ils quittèrent Béthanie, il eut faim. Voyant de loin un figuier qui avait des feuilles, il alla voir s’il y trouverait quelque chose ; mais, en s’approchant, il ne trouva que des feuilles, car ce n’était pas la saison des figues. Alors il dit au figuier : « Que jamais plus personne ne mange de tes fruits ! » Et ses disciples avaient bien entendu. Ils arrivèrent à Jérusalem. Entré dans le Temple, Jésus se mit à expulser ceux qui vendaient et ceux qui achetaient dans le Temple. Il renversa les comptoirs des changeurs et les sièges des marchands de colombes, et il ne laissait personne transporter quoi que ce soit à travers le Temple. Il enseignait, et il déclarait aux gens : « L’Écriture ne dit-elle pas : Ma maison sera appelée maison de prière pour toutes les nations ? Or vous, vous en avez fait une caverne de bandits. » Apprenant cela, les grands prêtres et les scribes cherchaient comment le faire périr. En effet, ils avaient peur de lui, car toute la foule était frappée par son enseignement. Et quand le soir tomba, Jésus et ses disciples s’en allèrent hors de la ville. Le lendemain matin, en passant, ils virent le figuier qui était desséché jusqu’aux racines. Pierre, se rappelant ce qui s’était passé, dit à Jésus : « Rabbi, regarde : le figuier que tu as maudit est desséché. » Alors Jésus, prenant la parole, leur dit : « Ayez foi en Dieu. Amen, je vous le dis : quiconque dira à cette montagne : “Enlève-toi de là, et va te jeter dans la mer”, s’il ne doute pas dans son cœur, mais s’il croit que ce qu’il dit arrivera, cela lui sera accordé ! C’est pourquoi, je vous le dis : tout ce que vous demandez dans la prière, croyez que vous l’avez obtenu, et cela vous sera accordé. Et quand vous vous tenez en prière, si vous avez quelque chose contre quelqu’un, pardonnez, afin que votre Père qui est aux cieux vous pardonne aussi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2026-09-20T03:43:24+02:00</dcterms:created>
  <dcterms:modified xsi:type="dcterms:W3CDTF">2026-09-20T03:43:24+02:00</dcterms:modified>
</cp:coreProperties>
</file>

<file path=docProps/custom.xml><?xml version="1.0" encoding="utf-8"?>
<Properties xmlns="http://schemas.openxmlformats.org/officeDocument/2006/custom-properties" xmlns:vt="http://schemas.openxmlformats.org/officeDocument/2006/docPropsVTypes"/>
</file>