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avril 2018
Lundi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2, 14.22b- 33)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 Parole du Seigneur.
</w:t>
      </w:r>
    </w:p>
    <w:p>
      <w:pPr>
        <w:pStyle w:val="Heading3"/>
      </w:pPr>
      <w:bookmarkStart w:id="3" w:name="_Toc3"/>
      <w:r>
        <w:t>Psaume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(Mt 28, 8-15)</w:t>
      </w:r>
      <w:bookmarkEnd w:id="4"/>
    </w:p>
    <w:p>
      <w:pPr/>
      <w:r>
        <w:rPr/>
        <w:t xml:space="preserve">En ce temps-là, quand les femmes eurent entendu les paroles de l’ange,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Tandis qu’elles étaient en chemin, quelques-uns des gardes allèrent en ville annoncer aux grands prêtres tout ce qui s’était passé. Ceux-ci, après s’être réunis avec les anciens et avoir tenu conseil, donnèrent aux soldats une forte somme en disant : « Voici ce que vous direz : “Ses disciples sont venus voler le corps, la nuit pendant que nous dormions.” Et si tout cela vient aux oreilles du gouverneur, nous lui expliquerons la chose, et nous vous éviterons tout ennui. » Les soldats prirent l’argent et suivirent les instructions. Et cette explication s’est propagée chez les Juifs jusqu’à aujourd’hui.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2025-12-04T20:37:20+01:00</dcterms:created>
  <dcterms:modified xsi:type="dcterms:W3CDTF">2025-12-04T20:37:20+01:00</dcterms:modified>
</cp:coreProperties>
</file>

<file path=docProps/custom.xml><?xml version="1.0" encoding="utf-8"?>
<Properties xmlns="http://schemas.openxmlformats.org/officeDocument/2006/custom-properties" xmlns:vt="http://schemas.openxmlformats.org/officeDocument/2006/docPropsVTypes"/>
</file>