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août 2017
Mardi,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 sa sœur Miryam et son frère Aaron se mirent à le critiquer.     Ils disaient : « Le Seigneur parle-t-il uniquement par Moïse ? Ne parle-t-il pas aussi par nous ? » Le Seigneur entendit.     – Or, Moïse était très humble, l’homme le plus humble que la terre ait porté.     Soudain, le Seigneur dit à Moïse, à Aaron et à Miryam : « Sortez tous les trois pour aller à la tente de la Rencontre. » Ils sortirent tous les trois.     Le Seigneur descendit dans la colonne de nuée et s’arrêta à l’entrée de la Tente. Il appela Aaron et Miryam ; tous deux s’avancèrent, et il leur dit :     « Écoutez bien mes paroles : Quand il y a parmi vous un prophète du Seigneur, je me fais connaître à lui dans une vision, je lui parle dans un songe.     Il n’en est pas ainsi pour mon serviteur Moïse, lui qui, dans toute ma maison, est digne de confiance :     c’est de vive voix que je lui parle, dans une vision claire et non pas en énigmes ; ce qu’il regarde, c’est la forme même du Seigneur. Pourquoi avez-vous osé critiquer mon serviteur Moïse ? »     La colère du Seigneur s’enflamma contre eux, puis il s’en alla.     La nuée s’éloigna de la tente, et voici : Miryam était couverte d’une lèpre blanche comme de la neige. Aaron se tourna vers elle, et voici qu’elle était lépreuse.     Il dit alors à Moïse : « Je t’en supplie, mon seigneur, ne fais pas retomber sur nous ce péché que nous avons eu la folie de commettre.     Que Miryam ne soit pas comme l’enfant mort-né dont la chair est à demi rongée lorsqu’il sort du sein de sa mère ! »     Moïse cria vers le Seigneur : « Dieu, je t’en prie, guéris-la ! »              – Parole du Seigneur.
</w:t>
      </w:r>
    </w:p>
    <w:p>
      <w:pPr>
        <w:pStyle w:val="Heading3"/>
      </w:pPr>
      <w:bookmarkStart w:id="3" w:name="_Toc3"/>
      <w:r>
        <w:t>Psaume (Ps 50 (51), 3-4, 5-6ab, 12-13)</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w:t>
      </w:r>
    </w:p>
    <w:p>
      <w:pPr>
        <w:pStyle w:val="Heading3"/>
      </w:pPr>
      <w:bookmarkStart w:id="4" w:name="_Toc4"/>
      <w:r>
        <w:t>Évangile (Mt 14, 22-36           [Année A 2023])</w:t>
      </w:r>
      <w:bookmarkEnd w:id="4"/>
    </w:p>
    <w:p>
      <w:pPr/>
      <w:r>
        <w:rPr/>
        <w:t xml:space="preserve">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2026-10-28T13:33:55+01:00</dcterms:created>
  <dcterms:modified xsi:type="dcterms:W3CDTF">2026-10-28T13:33:55+01:00</dcterms:modified>
</cp:coreProperties>
</file>

<file path=docProps/custom.xml><?xml version="1.0" encoding="utf-8"?>
<Properties xmlns="http://schemas.openxmlformats.org/officeDocument/2006/custom-properties" xmlns:vt="http://schemas.openxmlformats.org/officeDocument/2006/docPropsVTypes"/>
</file>