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janvier 2017
Jeudi, 3ème Semaine du Temps Ordinaire
S. Timothée et S. Tite, évêques
Mémoire</w:t>
      </w:r>
      <w:bookmarkEnd w:id="0"/>
    </w:p>
    <w:p>
      <w:pPr>
        <w:pStyle w:val="Heading2"/>
      </w:pPr>
      <w:bookmarkStart w:id="1" w:name="_Toc1"/>
      <w:r>
        <w:t>Lectures de la messe</w:t>
      </w:r>
      <w:bookmarkEnd w:id="1"/>
    </w:p>
    <w:p>
      <w:pPr>
        <w:pStyle w:val="Heading3"/>
      </w:pPr>
      <w:bookmarkStart w:id="2" w:name="_Toc2"/>
      <w:r>
        <w:t>Première lecture (He 10, 19-25)</w:t>
      </w:r>
      <w:bookmarkEnd w:id="2"/>
    </w:p>
    <w:p>
      <w:pPr/>
      <w:r>
        <w:rPr/>
        <w:t xml:space="preserve">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Soyons attentifs les uns aux autres pour nous stimuler à vivre dans l’amour et à bien agir. Ne délaissons pas nos assemblées, comme certains en ont pris l’habitude, mais encourageons-nous, d’autant plus que vous voyez s’approcher le Jour du Seigneur. – Parole du Seigneur.
</w:t>
      </w:r>
    </w:p>
    <w:p>
      <w:pPr>
        <w:pStyle w:val="Heading3"/>
      </w:pPr>
      <w:bookmarkStart w:id="3" w:name="_Toc3"/>
      <w:r>
        <w:t>Psaume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2026-09-19T17:22:09+02:00</dcterms:created>
  <dcterms:modified xsi:type="dcterms:W3CDTF">2026-09-19T17:22:09+02:00</dcterms:modified>
</cp:coreProperties>
</file>

<file path=docProps/custom.xml><?xml version="1.0" encoding="utf-8"?>
<Properties xmlns="http://schemas.openxmlformats.org/officeDocument/2006/custom-properties" xmlns:vt="http://schemas.openxmlformats.org/officeDocument/2006/docPropsVTypes"/>
</file>