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mardi  3 mai 2016
Mardi, 6ème Semaine du Temps Pascal
S. Philippe et S. Jacques, Apôtres
Fête</w:t>
      </w:r>
      <w:bookmarkEnd w:id="0"/>
    </w:p>
    <w:p>
      <w:pPr>
        <w:pStyle w:val="Heading2"/>
      </w:pPr>
      <w:bookmarkStart w:id="1" w:name="_Toc1"/>
      <w:r>
        <w:t>Lectures de la messe</w:t>
      </w:r>
      <w:bookmarkEnd w:id="1"/>
    </w:p>
    <w:p>
      <w:pPr>
        <w:pStyle w:val="Heading3"/>
      </w:pPr>
      <w:bookmarkStart w:id="2" w:name="_Toc2"/>
      <w:r>
        <w:t>Première lecture (1 Co 15, 1-8)</w:t>
      </w:r>
      <w:bookmarkEnd w:id="2"/>
    </w:p>
    <w:p>
      <w:pPr/>
      <w:r>
        <w:rPr/>
        <w:t xml:space="preserve">Frères, je vous rappelle la Bonne Nouvelle que je vous ai annoncée ; cet Évangile, vous l’avez reçu ; c’est en lui que vous tenez bon, c’est par lui que vous serez sauvés si vous le gardez tel que je vous l’ai annoncé ; autrement, c’est pour rien que vous êtes devenus croyants. Avant tout, je vous ai transmis ceci, que j’ai moi-même reçu : le Christ est mort pour nos péchés conformément aux Écritures, et il fut mis au tombeau ; il est ressuscité le troisième jour conformément aux Écritures, il est apparu à Pierre, puis aux Douze ; ensuite il est apparu à plus de cinq cents frères à la fois – la plupart sont encore vivants, et quelques-uns sont endormis dans la mort –, ensuite il est apparu à Jacques, puis à tous les Apôtres. Et en tout dernier lieu, il est même apparu à l’avorton que je suis. – Parole du Seigneur.
</w:t>
      </w:r>
    </w:p>
    <w:p>
      <w:pPr>
        <w:pStyle w:val="Heading3"/>
      </w:pPr>
      <w:bookmarkStart w:id="3" w:name="_Toc3"/>
      <w:r>
        <w:t>Psaume (Ps 18A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 mais sur toute la terre en paraît le message et la nouvelle, aux limites du monde.
</w:t>
      </w:r>
    </w:p>
    <w:p>
      <w:pPr>
        <w:pStyle w:val="Heading3"/>
      </w:pPr>
      <w:bookmarkStart w:id="4" w:name="_Toc4"/>
      <w:r>
        <w:t>Évangile (Jn 14, 6-14)</w:t>
      </w:r>
      <w:bookmarkEnd w:id="4"/>
    </w:p>
    <w:p>
      <w:pPr/>
      <w:r>
        <w:rPr/>
        <w:t xml:space="preserve">En ce temps-là, Jésus dit à Thomas : « Moi, je suis le Chemin, la Vérité et la Vie ; personne ne va vers le Père sans passer par moi. Puisque vous me connaissez, vous connaîtrez aussi mon Père. Dès maintenant vous le connaissez, et vous l’avez vu. » Philippe lui dit : « Seigneur, montre-nous le Père ; cela nous suffit. » Jésus lui répond : « Il y a si longtemps que je suis avec vous, et tu ne me connais pas, Philippe ! Celui qui m’a vu a vu le Père. Comment peux-tu dire : ‘Montre-nous le Père’ ? Tu ne crois donc pas que je suis dans le Père et que le Père est en moi ! Les paroles que je vous dis, je ne les dis pas de moi-même ; le Père qui demeure en moi fait ses propres œuvres. Croyez-moi : je suis dans le Père, et le Père est en moi ; si vous ne me croyez pas, croyez du moins à cause des œuvres elles-mêmes. Amen, amen, je vous le dis : celui qui croit en moi fera les œuvres que je fais. Il en fera même de plus grandes, parce que je pars vers le Père, et tout ce que vous demanderez en mon nom, je le ferai, afin que le Père soit glorifié dans le Fils. Quand vous me demanderez quelque chose en mon nom, moi, je le ferai.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2026-10-02T08:29:05+02:00</dcterms:created>
  <dcterms:modified xsi:type="dcterms:W3CDTF">2026-10-02T08:29:05+02:00</dcterms:modified>
</cp:coreProperties>
</file>

<file path=docProps/custom.xml><?xml version="1.0" encoding="utf-8"?>
<Properties xmlns="http://schemas.openxmlformats.org/officeDocument/2006/custom-properties" xmlns:vt="http://schemas.openxmlformats.org/officeDocument/2006/docPropsVTypes"/>
</file>