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 juillet 2022
dimanche, 14ème Semaine du Temps Ordinaire
</w:t>
      </w:r>
      <w:bookmarkEnd w:id="0"/>
    </w:p>
    <w:p>
      <w:pPr>
        <w:pStyle w:val="Heading2"/>
      </w:pPr>
      <w:bookmarkStart w:id="1" w:name="_Toc1"/>
      <w:r>
        <w:t>Lectures de la messe</w:t>
      </w:r>
      <w:bookmarkEnd w:id="1"/>
    </w:p>
    <w:p>
      <w:pPr>
        <w:pStyle w:val="Heading3"/>
      </w:pPr>
      <w:bookmarkStart w:id="2" w:name="_Toc2"/>
      <w:r>
        <w:t>Première lecture (Is 66, 10-14c)</w:t>
      </w:r>
      <w:bookmarkEnd w:id="2"/>
    </w:p>
    <w:p>
      <w:pPr/>
      <w:r>
        <w:rPr/>
        <w:t xml:space="preserve">Réjouissez-vous avec Jérusalem ! Exultez en elle, vous tous qui l’aimez ! Avec elle, soyez pleins d’allégresse, vous tous qui la pleuriez ! Alors, vous serez nourris de son lait, rassasiés de ses consolations ; alors, vous goûterez avec délices à l’abondance de sa gloire. Car le Seigneur le déclare : « Voici que je dirige vers elle la paix comme un fleuve et, comme un torrent qui déborde, la gloire des nations. » Vous serez nourris, portés sur la hanche ; vous serez choyés sur ses genoux. Comme un enfant que sa mère console, ainsi, je vous consolerai. Oui, dans Jérusalem, vous serez consolés. Vous verrez, votre cœur sera dans l’allégresse ; et vos os revivront comme l’herbe reverdit. Le Seigneur fera connaître sa puissance à ses serviteurs. – Parole du Seigneur.
</w:t>
      </w:r>
    </w:p>
    <w:p>
      <w:pPr>
        <w:pStyle w:val="Heading3"/>
      </w:pPr>
      <w:bookmarkStart w:id="3" w:name="_Toc3"/>
      <w:r>
        <w:t>Psaume (Ps 65 (66), 1-3a, 4-5, 6-7a, 16.20)</w:t>
      </w:r>
      <w:bookmarkEnd w:id="3"/>
    </w:p>
    <w:p>
      <w:pPr/>
      <w:r>
        <w:rPr/>
        <w:t xml:space="preserve">Acclamez Dieu, toute la terre ; fêtez la gloire de son nom, glorifiez-le en célébrant sa louange. Dites à Dieu : « Que tes actions sont redoutables ! » Toute la terre se prosterne devant toi, elle chante pour toi, elle chante pour ton nom. Venez et voyez les hauts faits de Dieu, ses exploits redoutables pour les fils des hommes. Il changea la mer en terre ferme : ils passèrent le fleuve à pied sec. De là, cette joie qu’il nous donne. Il règne à jamais par sa puissance. Venez, écoutez, vous tous qui craignez Dieu : je vous dirai ce qu’il a fait pour mon âme ; Béni soit Dieu qui n’a pas écarté ma prière, ni détourné de moi son amour !
</w:t>
      </w:r>
    </w:p>
    <w:p>
      <w:pPr>
        <w:pStyle w:val="Heading3"/>
      </w:pPr>
      <w:bookmarkStart w:id="4" w:name="_Toc4"/>
      <w:r>
        <w:t>Deuxième lecture (Ga 6, 14-18)</w:t>
      </w:r>
      <w:bookmarkEnd w:id="4"/>
    </w:p>
    <w:p>
      <w:pPr/>
      <w:r>
        <w:rPr/>
        <w:t xml:space="preserve">Frères, pour moi, que la croix de notre Seigneur Jésus Christ reste ma seule fierté. Par elle, le monde est crucifié pour moi, et moi pour le monde. Ce qui compte, ce n’est pas d’être circoncis ou incirconcis, c’est d’être une création nouvelle. Pour tous ceux qui marchent selon cette règle de vie et pour l’Israël de Dieu, paix et miséricorde. Dès lors, que personne ne vienne me tourmenter, car je porte dans mon corps les marques des souffrances de Jésus. Frères, que la grâce de notre Seigneur Jésus Christ soit avec votre esprit. Amen. – Parole du Seigneur.
</w:t>
      </w:r>
    </w:p>
    <w:p>
      <w:pPr>
        <w:pStyle w:val="Heading3"/>
      </w:pPr>
      <w:bookmarkStart w:id="5" w:name="_Toc5"/>
      <w:r>
        <w:t>Évangile (Lc 10, 1-12.17-20)</w:t>
      </w:r>
      <w:bookmarkEnd w:id="5"/>
    </w:p>
    <w:p>
      <w:pPr/>
      <w:r>
        <w:rPr/>
        <w:t xml:space="preserve">En ce temps-là, parmi les disciples, le Seigneur en désigna encore 72, et il les envoya deux par deux, en avant de lui, en toute ville et localité où lui-même allait se rendre. Il leur dit : « La moisson est abondante, mais les ouvriers sont peu nombreux. Priez donc le maître de la moisson d’envoyer des ouvriers pour sa moisson. Allez ! Voici que je vous envoie comme des agneaux au milieu des loups. Ne portez ni bourse, ni sac, ni sandales, et ne saluez personne en chemin. Mais dans toute maison où vous entrerez, dites d’abord : ‘Paix à cette maison.’ S’il y a là un ami de la paix, votre paix ira reposer sur lui ; sinon, elle reviendra sur vous. Restez dans cette maison, mangeant et buvant ce que l’on vous sert ; car l’ouvrier mérite son salaire. Ne passez pas de maison en maison. Dans toute ville où vous entrerez et où vous serez accueillis, mangez ce qui vous est présenté. Guérissez les malades qui s’y trouvent et dites-leur : ‘Le règne de Dieu s’est approché de vous.’ » Mais dans toute ville où vous entrerez et où vous ne serez pas accueillis, allez sur les places et dites : ‘Même la poussière de votre ville, collée à nos pieds, nous l’enlevons pour vous la laisser. Toutefois, sachez-le : le règne de Dieu s’est approché.’ Je vous le déclare : au dernier jour, Sodome sera mieux traitée que cette ville. » Les 72 disciples revinrent tout joyeux, en disant : « Seigneur, même les démons nous sont soumis en ton nom. » Jésus leur dit : « Je regardais Satan tomber du ciel comme l’éclair. Voici que je vous ai donné le pouvoir d’écraser serpents et scorpions, et sur toute la puissance de l’Ennemi : absolument rien ne pourra vous nuire. Toutefois, ne vous réjouissez pas parce que les esprits vous sont soumis ; mais réjouissez-vous parce que vos noms se trouvent inscrits dans les cieux. » – Acclamons la Parole de Dieu. OU LECTURE BREVE
</w:t>
      </w:r>
    </w:p>
    <w:p>
      <w:pPr>
        <w:pStyle w:val="Heading3"/>
      </w:pPr>
      <w:bookmarkStart w:id="6" w:name="_Toc6"/>
      <w:r>
        <w:t>Évangile (Lc 10, 1-9)</w:t>
      </w:r>
      <w:bookmarkEnd w:id="6"/>
    </w:p>
    <w:p>
      <w:pPr/>
      <w:r>
        <w:rPr/>
        <w:t xml:space="preserve">En ce temps-là, parmi les disciples, le Seigneur en désigna encore 72, et il les envoya deux par deux, en avant de lui, en toute ville et localité où lui-même allait se rendre. Il leur dit : « La moisson est abondante, mais les ouvriers sont peu nombreux. Priez donc le maître de la moisson d’envoyer des ouvriers pour sa moisson. Allez ! Voici que je vous envoie comme des agneaux au milieu des loups. Ne portez ni bourse, ni sac, ni sandales, et ne saluez personne en chemin. Mais dans toute maison où vous entrerez, dites d’abord : ‘Paix à cette maison.’ S’il y a là un ami de la paix, votre paix ira reposer sur lui ; sinon, elle reviendra sur vous. Restez dans cette maison, mangeant et buvant ce que l’on vous sert ; car l’ouvrier mérite son salaire. Ne passez pas de maison en maison. Dans toute ville où vous entrerez et où vous serez accueillis, mangez ce qui vous est présenté. Guérissez les malades qui s’y trouvent et dites-leur : ‘Le règne de Dieu s’est approché de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2024-05-18T16:25:40+02:00</dcterms:created>
  <dcterms:modified xsi:type="dcterms:W3CDTF">2024-05-18T16:25:40+02:00</dcterms:modified>
</cp:coreProperties>
</file>

<file path=docProps/custom.xml><?xml version="1.0" encoding="utf-8"?>
<Properties xmlns="http://schemas.openxmlformats.org/officeDocument/2006/custom-properties" xmlns:vt="http://schemas.openxmlformats.org/officeDocument/2006/docPropsVTypes"/>
</file>