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mai 2019
S. Philippe et S. Jacques, Apôtres
Fête
vendredi, 2ème Semaine du Temps Pascal</w:t>
      </w:r>
      <w:bookmarkEnd w:id="0"/>
    </w:p>
    <w:p>
      <w:pPr>
        <w:pStyle w:val="Heading2"/>
      </w:pPr>
      <w:bookmarkStart w:id="1" w:name="_Toc1"/>
      <w:r>
        <w:t>Lectures de la messe</w:t>
      </w:r>
      <w:bookmarkEnd w:id="1"/>
    </w:p>
    <w:p>
      <w:pPr>
        <w:pStyle w:val="Heading3"/>
      </w:pPr>
      <w:bookmarkStart w:id="2" w:name="_Toc2"/>
      <w:r>
        <w:t>Première lecture (1 Co 15, 1-8)</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(Jn 14, 6-14)</w:t>
      </w:r>
      <w:bookmarkEnd w:id="4"/>
    </w:p>
    <w:p>
      <w:pPr/>
      <w:r>
        <w:rPr/>
        <w:t xml:space="preserve">En ce temps-là, Jésus dit à Thomas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2024-05-21T19:47:17+02:00</dcterms:created>
  <dcterms:modified xsi:type="dcterms:W3CDTF">2024-05-21T19:47:17+02:00</dcterms:modified>
</cp:coreProperties>
</file>

<file path=docProps/custom.xml><?xml version="1.0" encoding="utf-8"?>
<Properties xmlns="http://schemas.openxmlformats.org/officeDocument/2006/custom-properties" xmlns:vt="http://schemas.openxmlformats.org/officeDocument/2006/docPropsVTypes"/>
</file>