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août 2017
Samedi, 18ème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(Dt 6, 4-13)</w:t>
      </w:r>
      <w:bookmarkEnd w:id="2"/>
    </w:p>
    <w:p>
      <w:pPr/>
      <w:r>
        <w:rPr/>
        <w:t xml:space="preserve">Moïse disait au peuple : « Écoute, Israël : le Seigneur notre Dieu est l’Unique. Tu aimeras le Seigneur ton Dieu de tout ton cœur, de toute ton âme et de toute ta force. Ces paroles que je te donne aujourd’hui resteront dans ton cœur. Tu les rediras à tes fils, tu les répéteras sans cesse, à la maison ou en voyage, que tu sois couché ou que tu sois levé ; tu les attacheras à ton poignet comme un signe, elles seront un bandeau sur ton front, tu les inscriras à l’entrée de ta maison et aux portes de ta ville. Quand le Seigneur ton Dieu te fera entrer dans le pays qu’il a juré à tes pères, Abraham, Isaac et Jacob, de te donner ; quand tu auras des villes grandes et belles que tu n’as pas bâties, des maisons pleines de richesses que tu n’y as pas entassées, des citernes que tu n’as pas creusées, des vignes et des oliveraies que tu n’as pas plantées ; quand tu auras bien mangé et te seras rassasié : alors garde-toi d’oublier le Seigneur, lui qui t’a fait sortir d’Égypte, de la maison d’esclavage. Tu craindras le Seigneur ton Dieu, tu le serviras, c’est par son nom que tu prêteras serment.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 Il donne à son roi de grandes victoires, Il se montre fidèle à son messie.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2024-05-13T11:23:30+02:00</dcterms:created>
  <dcterms:modified xsi:type="dcterms:W3CDTF">2024-05-13T11:23:30+02:00</dcterms:modified>
</cp:coreProperties>
</file>

<file path=docProps/custom.xml><?xml version="1.0" encoding="utf-8"?>
<Properties xmlns="http://schemas.openxmlformats.org/officeDocument/2006/custom-properties" xmlns:vt="http://schemas.openxmlformats.org/officeDocument/2006/docPropsVTypes"/>
</file>